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  <w:u w:val="single"/>
        </w:rPr>
      </w:pPr>
      <w:bookmarkStart w:colFirst="0" w:colLast="0" w:name="_tw4e7lqrh5ws" w:id="0"/>
      <w:bookmarkEnd w:id="0"/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Práctica de Vocabulario 1C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Adorar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Comprometerse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Burlarse 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Disculparse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Resolver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Apoyar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Abrazar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Conflicto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Romper con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olvidarse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llorar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insultar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besar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dejar plantado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casarse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perdonar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llamar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separarse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guardar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divorciarse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la pelea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coquetear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respetar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estar harto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consejo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quejarse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ignorar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invitar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impresionar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los sentimientos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los malentendido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ser solidario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no decir los secretos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unirse en una iglesia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decir “Adiós” a tu novio/a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ayuda verbal con problemas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decir cosas malas sobre alguien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poner los brazos alrededor de alguien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problema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decir “Si, me casare contigo”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estar hasta el colmo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dar una impresión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reírse de una persona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tener planes y no 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no recordar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un conflicto físico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no prestar atención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pedir que tu amigo salga contigo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tener respeto para alguien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lo que haces para atraer a un chico/a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emociones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amar profundamente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lo que haces en una película triste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mostrar </w:t>
      </w:r>
      <w:r w:rsidDel="00000000" w:rsidR="00000000" w:rsidRPr="00000000">
        <w:rPr>
          <w:rtl w:val="0"/>
        </w:rPr>
        <w:t xml:space="preserve">cariño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con los labios.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Dar perdón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Usar el teléfono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Lo que se hace antes de divorciarse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Terminar el matrimonio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Cuando 2 personas no se entienden, es un 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Si Uds. Tienen 5 exámenes en un día, Van a _____.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decir “lo siento”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Arreglar el problema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